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726"/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780"/>
        <w:gridCol w:w="7400"/>
      </w:tblGrid>
      <w:tr w:rsidR="00327569" w:rsidRPr="00327569" w:rsidTr="00327569">
        <w:trPr>
          <w:trHeight w:val="645"/>
        </w:trPr>
        <w:tc>
          <w:tcPr>
            <w:tcW w:w="10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4F81BD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bookmarkStart w:id="0" w:name="_GoBack"/>
            <w:bookmarkEnd w:id="0"/>
            <w:r w:rsidRPr="00327569">
              <w:rPr>
                <w:rFonts w:ascii="Candara" w:eastAsia="Times New Roman" w:hAnsi="Candara" w:cs="Times New Roman"/>
                <w:b/>
                <w:bCs/>
                <w:color w:val="FFFFFF"/>
                <w:sz w:val="24"/>
                <w:szCs w:val="24"/>
                <w:lang w:eastAsia="es-MX"/>
              </w:rPr>
              <w:t>N°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4F81BD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b/>
                <w:bCs/>
                <w:color w:val="FFFFFF"/>
                <w:sz w:val="24"/>
                <w:szCs w:val="24"/>
                <w:lang w:eastAsia="es-MX"/>
              </w:rPr>
              <w:t>NOMBRE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auto" w:fill="4F81BD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FFFFFF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b/>
                <w:bCs/>
                <w:color w:val="FFFFFF"/>
                <w:sz w:val="24"/>
                <w:szCs w:val="24"/>
                <w:lang w:eastAsia="es-MX"/>
              </w:rPr>
              <w:t>DIRECCIÓN</w:t>
            </w:r>
          </w:p>
        </w:tc>
      </w:tr>
      <w:tr w:rsidR="00327569" w:rsidRPr="00327569" w:rsidTr="00327569">
        <w:trPr>
          <w:trHeight w:val="645"/>
        </w:trPr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Montes Urales</w:t>
            </w:r>
          </w:p>
        </w:tc>
        <w:tc>
          <w:tcPr>
            <w:tcW w:w="7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Montes Urales # 780 y 786  Col. Lomas de Chapultepec C.P. 11000, Miguel Hidalgo, Entre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Vosgos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y Teapa, CDMX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Félix Cuevas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Félix cuevas # 329 Col. Del Valle C.P. 03100, Benito Juárez, Entre Patricio Sáenz y Moras, CDMX</w:t>
            </w:r>
          </w:p>
        </w:tc>
      </w:tr>
      <w:tr w:rsidR="00327569" w:rsidRPr="00327569" w:rsidTr="0032756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Bosques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Paseo de los Laureles # 458, Piso 4 Despacho 401 Col. Bosques de la Lomas C.P. 05120 Cuajimalpa, Entre Av. De la Palma y Secretaria de Marina, CDMX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Polanco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Newton # 181 Local 1 Col. Chapultepec Morales C.P. 11570, Miguel Hidalgo, Entre Hegel y Lope de Vega, CDMX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Santa Fe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Av. Santa Fe N° 482 Local F1-PB-07 Col. Cruz Manca C.P. 05300 Delegación Cuajimalpa, CDMX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Chamizal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Av. Secretaría de Marina N° 449 y 451 Col. Lomas del Chamizal, CP. 05129, Delegación Cuajimalpa de Morelos, CDMX</w:t>
            </w:r>
          </w:p>
        </w:tc>
      </w:tr>
      <w:tr w:rsidR="00327569" w:rsidRPr="00327569" w:rsidTr="0032756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San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Jeronimo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Corporativo San Jerónimo Local A Calle Av. San Jerónimo N° 496 Col. Jardines del Pedregal  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Alc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Álvaro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Ogregón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CDMX Cp. 01900 Entre Agua, Niebla y Av. de la Fuentes 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 xml:space="preserve">Las </w:t>
            </w:r>
            <w:proofErr w:type="spellStart"/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Aguilas</w:t>
            </w:r>
            <w:proofErr w:type="spellEnd"/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Pasaje Las Águilas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Calz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Delas Águilas no. 321 Col. Las Águilas C.P. 01710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Alc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. Álvaro Obregón CDMX entre Edén y Alcanfores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Mixcoac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Av. Río Mixcoac N° 274 y 276 Col. Acacias C.P. 03240 Alcaldía Benito Juárez, CDMX. Entre Calle Tres y Amores</w:t>
            </w:r>
          </w:p>
        </w:tc>
      </w:tr>
      <w:tr w:rsidR="00327569" w:rsidRPr="00327569" w:rsidTr="0032756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La Paz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Avenida de la Paz N° 40, local 102 y 103 Col. San Ángel Cp. 01000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Alc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. Álvaro Obregón CDMX Av. Revolución, Calle Cracovia y Av. Insurgentes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Homero/Moliere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Homero N° 1205 Col. Polanco III Sección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Alc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. Miguel Hidalgo CDMX    C.P. 11550 / 11560, pendiente de aclarar  Local 2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sz w:val="24"/>
                <w:szCs w:val="24"/>
                <w:lang w:eastAsia="es-MX"/>
              </w:rPr>
              <w:t>Monte Líbano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Monte Líbano N° 915 Col. Lomas de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Barrilaco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Alc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Miguel Hidalgo  Cp. 11000 CDMX entre Sierra Leona y Monte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Ararat</w:t>
            </w:r>
            <w:proofErr w:type="spellEnd"/>
          </w:p>
        </w:tc>
      </w:tr>
    </w:tbl>
    <w:p w:rsidR="00327569" w:rsidRPr="00327569" w:rsidRDefault="00327569" w:rsidP="003275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:rsidR="00327569" w:rsidRPr="00327569" w:rsidRDefault="00327569" w:rsidP="003275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  <w:r w:rsidRPr="00327569"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  <w:br/>
        <w:t>Estado de México</w:t>
      </w:r>
    </w:p>
    <w:p w:rsidR="00327569" w:rsidRPr="00327569" w:rsidRDefault="00327569" w:rsidP="0032756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tbl>
      <w:tblPr>
        <w:tblW w:w="10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780"/>
        <w:gridCol w:w="7400"/>
      </w:tblGrid>
      <w:tr w:rsidR="00327569" w:rsidRPr="00327569" w:rsidTr="00327569">
        <w:trPr>
          <w:trHeight w:val="630"/>
        </w:trPr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17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Tecamachalco</w:t>
            </w:r>
          </w:p>
        </w:tc>
        <w:tc>
          <w:tcPr>
            <w:tcW w:w="7400" w:type="dxa"/>
            <w:tcBorders>
              <w:top w:val="single" w:sz="4" w:space="0" w:color="FFFFFF"/>
              <w:left w:val="nil"/>
              <w:bottom w:val="single" w:sz="4" w:space="0" w:color="FFFFFF"/>
              <w:right w:val="nil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Av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de las Fuentes 33 PB Col. Lomas de Tecamachalco, Naucalpan de Juárez Estado de México C.P. 53950 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Interlomas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Av. Jesús del Monte # 39 Locales 13 y 14 Col. Ex Hacienda Jesús del Monte, Huixquilucan Estado de México C.P. 52764 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Satélite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Pafnuncio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Padilla # 26, Piso 2 Local 9 Ciudad Satélite, Naucalpan de Juárez Estado de México C.P. 53100</w:t>
            </w:r>
          </w:p>
        </w:tc>
      </w:tr>
      <w:tr w:rsidR="00327569" w:rsidRPr="00327569" w:rsidTr="00327569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Interlomas II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Blvd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Palmas Hill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Lt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1y 2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Mz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2 Loc. N  Valle de las Palmas, Huixquilucan Estado de México,  C.P. 52763</w:t>
            </w:r>
          </w:p>
        </w:tc>
      </w:tr>
      <w:tr w:rsidR="00327569" w:rsidRPr="00327569" w:rsidTr="00327569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Zona Esmeralda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Calle lateral Dr. Jorge Jiménez Cantú Manzana 1 Lote 1, Área Privativa (AP) 04 Conjunto Urbano Lago Esmeralda Local 2 B Col. Bosque Esmeralda C.P. 52930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Mun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Atizapán de Zaragoza Edo de México entre Bosque de Amantes y Lago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Garda</w:t>
            </w:r>
            <w:proofErr w:type="spellEnd"/>
          </w:p>
        </w:tc>
      </w:tr>
      <w:tr w:rsidR="00327569" w:rsidRPr="00327569" w:rsidTr="00327569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Jinetes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Calzada de los Jinetes N° 61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Mz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  40D,  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Lt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11 PB Local 1 Col.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Fracc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Las Arboledas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Mun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Atizapán de Zaragoza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tlalnepantla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de México Cp. 54026 entre Calandria y Cigüeña</w:t>
            </w:r>
          </w:p>
        </w:tc>
      </w:tr>
      <w:tr w:rsidR="00327569" w:rsidRPr="00327569" w:rsidTr="00327569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Bosque Real</w:t>
            </w:r>
          </w:p>
        </w:tc>
        <w:tc>
          <w:tcPr>
            <w:tcW w:w="74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CE6F1"/>
            <w:vAlign w:val="center"/>
            <w:hideMark/>
          </w:tcPr>
          <w:p w:rsidR="00327569" w:rsidRPr="00327569" w:rsidRDefault="00327569" w:rsidP="00327569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</w:pPr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Centro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Comercial</w:t>
            </w:r>
            <w:proofErr w:type="gram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:Dolmen</w:t>
            </w:r>
            <w:proofErr w:type="spellEnd"/>
            <w:proofErr w:type="gram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Center,  Calle: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Bolulevard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Bosque Real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Lt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1-A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Mz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 II ,Conjunto Urbano Bosque Real, Primera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Etapa,Fracc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 xml:space="preserve">. Bosque Real, Planta Baja 5, Col. Bosque Real, </w:t>
            </w:r>
            <w:proofErr w:type="spellStart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Mun</w:t>
            </w:r>
            <w:proofErr w:type="spellEnd"/>
            <w:r w:rsidRPr="00327569">
              <w:rPr>
                <w:rFonts w:ascii="Candara" w:eastAsia="Times New Roman" w:hAnsi="Candara" w:cs="Times New Roman"/>
                <w:color w:val="000000"/>
                <w:sz w:val="24"/>
                <w:szCs w:val="24"/>
                <w:lang w:eastAsia="es-MX"/>
              </w:rPr>
              <w:t>. Huixquilucan de Degollado, Naucalpan de Juárez, Cp.52774</w:t>
            </w:r>
          </w:p>
        </w:tc>
      </w:tr>
    </w:tbl>
    <w:p w:rsidR="00670282" w:rsidRDefault="00670282"/>
    <w:sectPr w:rsidR="006702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69"/>
    <w:rsid w:val="00327569"/>
    <w:rsid w:val="0067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DCA01-D533-4496-B796-E7ACE5C6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yiv3929124185contentpasted0">
    <w:name w:val="yiv3929124185contentpasted0"/>
    <w:basedOn w:val="Fuentedeprrafopredeter"/>
    <w:rsid w:val="00327569"/>
  </w:style>
  <w:style w:type="character" w:customStyle="1" w:styleId="yiv3929124185contentpasted1">
    <w:name w:val="yiv3929124185contentpasted1"/>
    <w:basedOn w:val="Fuentedeprrafopredeter"/>
    <w:rsid w:val="0032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8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2023-04-27T18:14:00Z</dcterms:created>
  <dcterms:modified xsi:type="dcterms:W3CDTF">2023-04-27T18:15:00Z</dcterms:modified>
</cp:coreProperties>
</file>